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30" w:rsidRDefault="00304130">
      <w:pPr>
        <w:pStyle w:val="ConsPlusNormal"/>
        <w:jc w:val="both"/>
        <w:outlineLvl w:val="0"/>
      </w:pPr>
    </w:p>
    <w:p w:rsidR="00304130" w:rsidRDefault="00304130">
      <w:pPr>
        <w:pStyle w:val="ConsPlusTitle"/>
        <w:jc w:val="center"/>
      </w:pPr>
      <w:r>
        <w:t>ВЛАДИМИРСКАЯ ОБЛАСТЬ</w:t>
      </w:r>
    </w:p>
    <w:p w:rsidR="00304130" w:rsidRDefault="00304130">
      <w:pPr>
        <w:pStyle w:val="ConsPlusTitle"/>
        <w:jc w:val="center"/>
      </w:pPr>
      <w:r>
        <w:t>СОВЕТ НАРОДНЫХ ДЕПУТАТОВ КОЛЬЧУГИНСКОГО РАЙОНА</w:t>
      </w:r>
    </w:p>
    <w:p w:rsidR="00304130" w:rsidRDefault="00304130">
      <w:pPr>
        <w:pStyle w:val="ConsPlusTitle"/>
        <w:jc w:val="both"/>
      </w:pPr>
    </w:p>
    <w:p w:rsidR="00304130" w:rsidRDefault="00304130">
      <w:pPr>
        <w:pStyle w:val="ConsPlusTitle"/>
        <w:jc w:val="center"/>
      </w:pPr>
      <w:r>
        <w:t>РЕШЕНИЕ</w:t>
      </w:r>
    </w:p>
    <w:p w:rsidR="00304130" w:rsidRDefault="00304130">
      <w:pPr>
        <w:pStyle w:val="ConsPlusTitle"/>
        <w:jc w:val="center"/>
      </w:pPr>
      <w:r>
        <w:t>от 15 ноября 2018 г. N 381/64</w:t>
      </w:r>
    </w:p>
    <w:p w:rsidR="00304130" w:rsidRDefault="00304130">
      <w:pPr>
        <w:pStyle w:val="ConsPlusTitle"/>
        <w:jc w:val="both"/>
      </w:pPr>
    </w:p>
    <w:p w:rsidR="00304130" w:rsidRDefault="00304130">
      <w:pPr>
        <w:pStyle w:val="ConsPlusTitle"/>
        <w:jc w:val="center"/>
      </w:pPr>
      <w:r>
        <w:t>О ВНЕСЕНИИ ИЗМЕНЕНИЙ В РЕШЕНИЕ СОВЕТА НАРОДНЫХ ДЕПУТАТОВ</w:t>
      </w:r>
    </w:p>
    <w:p w:rsidR="00304130" w:rsidRDefault="00304130">
      <w:pPr>
        <w:pStyle w:val="ConsPlusTitle"/>
        <w:jc w:val="center"/>
      </w:pPr>
      <w:r>
        <w:t>КОЛЬЧУГИНСКОГО РАЙОНА ОТ 23.10.2014 N 488/75</w:t>
      </w:r>
    </w:p>
    <w:p w:rsidR="00304130" w:rsidRDefault="00304130">
      <w:pPr>
        <w:pStyle w:val="ConsPlusTitle"/>
        <w:jc w:val="center"/>
      </w:pPr>
      <w:r>
        <w:t>"ОБ УСТАНОВЛЕНИИ ЗНАЧЕНИЯ КОЭФФИЦИЕНТА К2</w:t>
      </w:r>
      <w:proofErr w:type="gramStart"/>
      <w:r>
        <w:t xml:space="preserve"> В</w:t>
      </w:r>
      <w:proofErr w:type="gramEnd"/>
      <w:r>
        <w:t xml:space="preserve"> ЗАВИСИМОСТИ</w:t>
      </w:r>
    </w:p>
    <w:p w:rsidR="00304130" w:rsidRDefault="00304130">
      <w:pPr>
        <w:pStyle w:val="ConsPlusTitle"/>
        <w:jc w:val="center"/>
      </w:pPr>
      <w:r>
        <w:t>ОТ СОВОКУПНОСТИ ОСОБЕННОСТЕЙ ВИДОВ ДЕЯТЕЛЬНОСТИ"</w:t>
      </w:r>
    </w:p>
    <w:p w:rsidR="00304130" w:rsidRDefault="00304130">
      <w:pPr>
        <w:pStyle w:val="ConsPlusNormal"/>
        <w:jc w:val="both"/>
      </w:pPr>
    </w:p>
    <w:p w:rsidR="00304130" w:rsidRPr="00F860C9" w:rsidRDefault="00304130" w:rsidP="00F860C9">
      <w:pPr>
        <w:pStyle w:val="ConsPlusNormal"/>
        <w:ind w:firstLine="540"/>
        <w:jc w:val="both"/>
      </w:pPr>
      <w:r>
        <w:t xml:space="preserve">В </w:t>
      </w:r>
      <w:r w:rsidRPr="00F860C9">
        <w:t xml:space="preserve">соответствии с главой 26.3 части второй Налогового кодекса Российской Федерации, руководствуясь Уставом муниципального образования </w:t>
      </w:r>
      <w:proofErr w:type="spellStart"/>
      <w:r w:rsidRPr="00F860C9">
        <w:t>Кольчугинский</w:t>
      </w:r>
      <w:proofErr w:type="spellEnd"/>
      <w:r w:rsidRPr="00F860C9">
        <w:t xml:space="preserve"> район, Совет народных депутатов </w:t>
      </w:r>
      <w:proofErr w:type="spellStart"/>
      <w:r w:rsidRPr="00F860C9">
        <w:t>Кольчугинского</w:t>
      </w:r>
      <w:proofErr w:type="spellEnd"/>
      <w:r w:rsidRPr="00F860C9">
        <w:t xml:space="preserve"> района решил:</w:t>
      </w:r>
    </w:p>
    <w:p w:rsidR="00304130" w:rsidRPr="00F860C9" w:rsidRDefault="00304130">
      <w:pPr>
        <w:pStyle w:val="ConsPlusNormal"/>
        <w:spacing w:before="280"/>
        <w:ind w:firstLine="540"/>
        <w:jc w:val="both"/>
      </w:pPr>
      <w:r w:rsidRPr="00F860C9">
        <w:t xml:space="preserve">1. Внести в решение Совета народных депутатов </w:t>
      </w:r>
      <w:proofErr w:type="spellStart"/>
      <w:r w:rsidRPr="00F860C9">
        <w:t>Кольчугинского</w:t>
      </w:r>
      <w:proofErr w:type="spellEnd"/>
      <w:r w:rsidRPr="00F860C9">
        <w:t xml:space="preserve"> района от 23.10.2014 N 488/75 "Об установлении значения коэффициента К</w:t>
      </w:r>
      <w:proofErr w:type="gramStart"/>
      <w:r w:rsidRPr="00F860C9">
        <w:t>2</w:t>
      </w:r>
      <w:proofErr w:type="gramEnd"/>
      <w:r w:rsidRPr="00F860C9">
        <w:t xml:space="preserve"> в зависимости от совокупности особенностей видов деятельности" следующие изменения:</w:t>
      </w:r>
    </w:p>
    <w:p w:rsidR="00304130" w:rsidRPr="00F860C9" w:rsidRDefault="00304130">
      <w:pPr>
        <w:pStyle w:val="ConsPlusNormal"/>
        <w:spacing w:before="220"/>
        <w:ind w:firstLine="540"/>
        <w:jc w:val="both"/>
      </w:pPr>
      <w:r w:rsidRPr="00F860C9">
        <w:t>1.1. В приложении N 1 строки 1.108, 1.109, 1.110, 2, 7.1, 7.2, 7.4, 8.9, 12.1, 19, 20 изложить в следующей редакции:</w:t>
      </w:r>
    </w:p>
    <w:p w:rsidR="00304130" w:rsidRDefault="003041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5"/>
        <w:gridCol w:w="1020"/>
        <w:gridCol w:w="3798"/>
        <w:gridCol w:w="850"/>
        <w:gridCol w:w="850"/>
      </w:tblGrid>
      <w:tr w:rsidR="00304130">
        <w:tc>
          <w:tcPr>
            <w:tcW w:w="2565" w:type="dxa"/>
            <w:vMerge w:val="restart"/>
          </w:tcPr>
          <w:p w:rsidR="00304130" w:rsidRDefault="00304130">
            <w:pPr>
              <w:pStyle w:val="ConsPlusNormal"/>
              <w:jc w:val="center"/>
            </w:pPr>
            <w:r>
              <w:t>Вид деятельности</w:t>
            </w:r>
          </w:p>
        </w:tc>
        <w:tc>
          <w:tcPr>
            <w:tcW w:w="1020" w:type="dxa"/>
            <w:vMerge w:val="restart"/>
          </w:tcPr>
          <w:p w:rsidR="00304130" w:rsidRDefault="0030413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98" w:type="dxa"/>
            <w:vMerge w:val="restart"/>
          </w:tcPr>
          <w:p w:rsidR="00304130" w:rsidRDefault="00304130">
            <w:pPr>
              <w:pStyle w:val="ConsPlusNormal"/>
            </w:pPr>
          </w:p>
        </w:tc>
        <w:tc>
          <w:tcPr>
            <w:tcW w:w="1700" w:type="dxa"/>
            <w:gridSpan w:val="2"/>
          </w:tcPr>
          <w:p w:rsidR="00304130" w:rsidRDefault="00304130">
            <w:pPr>
              <w:pStyle w:val="ConsPlusNormal"/>
              <w:jc w:val="center"/>
            </w:pPr>
            <w:r>
              <w:t>Значение коэффициента</w:t>
            </w:r>
            <w:proofErr w:type="gramStart"/>
            <w:r>
              <w:t xml:space="preserve"> К</w:t>
            </w:r>
            <w:proofErr w:type="gramEnd"/>
            <w:r>
              <w:t xml:space="preserve"> 2</w:t>
            </w:r>
          </w:p>
        </w:tc>
      </w:tr>
      <w:tr w:rsidR="00304130">
        <w:tc>
          <w:tcPr>
            <w:tcW w:w="2565" w:type="dxa"/>
            <w:vMerge/>
          </w:tcPr>
          <w:p w:rsidR="00304130" w:rsidRDefault="00304130"/>
        </w:tc>
        <w:tc>
          <w:tcPr>
            <w:tcW w:w="1020" w:type="dxa"/>
            <w:vMerge/>
          </w:tcPr>
          <w:p w:rsidR="00304130" w:rsidRDefault="00304130"/>
        </w:tc>
        <w:tc>
          <w:tcPr>
            <w:tcW w:w="3798" w:type="dxa"/>
            <w:vMerge/>
          </w:tcPr>
          <w:p w:rsidR="00304130" w:rsidRDefault="00304130"/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Город Кольчугино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Прочие населенные пункты</w:t>
            </w:r>
          </w:p>
        </w:tc>
      </w:tr>
      <w:tr w:rsidR="00304130">
        <w:tc>
          <w:tcPr>
            <w:tcW w:w="2565" w:type="dxa"/>
            <w:vMerge w:val="restart"/>
          </w:tcPr>
          <w:p w:rsidR="00304130" w:rsidRDefault="00304130">
            <w:pPr>
              <w:pStyle w:val="ConsPlusNormal"/>
            </w:pPr>
            <w:r>
              <w:t>1. Оказание бытовых услуг, в том числе:</w:t>
            </w:r>
          </w:p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1.108.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  <w:vMerge/>
          </w:tcPr>
          <w:p w:rsidR="00304130" w:rsidRDefault="00304130"/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1.109.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Услуги парикмахерские для женщин и девочек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  <w:vMerge/>
          </w:tcPr>
          <w:p w:rsidR="00304130" w:rsidRDefault="00304130"/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1.110.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Услуги парикмахерские для мужчин и мальчиков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7383" w:type="dxa"/>
            <w:gridSpan w:val="3"/>
          </w:tcPr>
          <w:p w:rsidR="00304130" w:rsidRDefault="00304130">
            <w:pPr>
              <w:pStyle w:val="ConsPlusNormal"/>
            </w:pPr>
            <w:r>
              <w:t>2. Оказание ветеринарных услуг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  <w:vMerge w:val="restart"/>
          </w:tcPr>
          <w:p w:rsidR="00304130" w:rsidRDefault="00304130">
            <w:pPr>
              <w:pStyle w:val="ConsPlusNormal"/>
            </w:pPr>
            <w:r>
              <w:t>7. Розничная торговля, осуществляемая через объекты стационарной торговой сети, имеющей торговые залы</w:t>
            </w:r>
          </w:p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 xml:space="preserve">Розничная торговля, за исключением розничной торговли товарами исключительно детского ассортимента,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средствами, в том числе лекарственными средствами, изготовленными по назначению врача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  <w:vMerge/>
          </w:tcPr>
          <w:p w:rsidR="00304130" w:rsidRDefault="00304130"/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Розничная торговля товарами исключительно детского ассортимента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  <w:vMerge/>
          </w:tcPr>
          <w:p w:rsidR="00304130" w:rsidRDefault="00304130"/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 xml:space="preserve">Розничная торговля исключительно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</w:tcPr>
          <w:p w:rsidR="00304130" w:rsidRDefault="00304130">
            <w:pPr>
              <w:pStyle w:val="ConsPlusNormal"/>
            </w:pPr>
            <w:r>
              <w:t>8.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8.9.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Иные объекты нестационарной торговой сети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2565" w:type="dxa"/>
          </w:tcPr>
          <w:p w:rsidR="00304130" w:rsidRDefault="00304130">
            <w:pPr>
              <w:pStyle w:val="ConsPlusNormal"/>
            </w:pPr>
            <w:r>
              <w:t>12. 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1020" w:type="dxa"/>
          </w:tcPr>
          <w:p w:rsidR="00304130" w:rsidRDefault="00304130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798" w:type="dxa"/>
          </w:tcPr>
          <w:p w:rsidR="00304130" w:rsidRDefault="00304130">
            <w:pPr>
              <w:pStyle w:val="ConsPlusNormal"/>
            </w:pPr>
            <w:r>
              <w:t>Столовая общедоступная.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0,29</w:t>
            </w:r>
          </w:p>
        </w:tc>
      </w:tr>
      <w:tr w:rsidR="00304130">
        <w:tc>
          <w:tcPr>
            <w:tcW w:w="7383" w:type="dxa"/>
            <w:gridSpan w:val="3"/>
          </w:tcPr>
          <w:p w:rsidR="00304130" w:rsidRDefault="00304130">
            <w:pPr>
              <w:pStyle w:val="ConsPlusNormal"/>
            </w:pPr>
            <w:r>
              <w:t>19. 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не превышает 5 квадратных метров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  <w:tr w:rsidR="00304130">
        <w:tc>
          <w:tcPr>
            <w:tcW w:w="7383" w:type="dxa"/>
            <w:gridSpan w:val="3"/>
          </w:tcPr>
          <w:p w:rsidR="00304130" w:rsidRDefault="00304130">
            <w:pPr>
              <w:pStyle w:val="ConsPlusNormal"/>
            </w:pPr>
            <w:r>
              <w:t>20. 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превышает 5 квадратных метров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304130" w:rsidRDefault="00304130">
            <w:pPr>
              <w:pStyle w:val="ConsPlusNormal"/>
              <w:jc w:val="center"/>
            </w:pPr>
            <w:r>
              <w:t>0,36</w:t>
            </w:r>
          </w:p>
        </w:tc>
      </w:tr>
    </w:tbl>
    <w:p w:rsidR="00304130" w:rsidRDefault="00304130">
      <w:pPr>
        <w:pStyle w:val="ConsPlusNormal"/>
        <w:jc w:val="both"/>
      </w:pPr>
    </w:p>
    <w:p w:rsidR="00304130" w:rsidRDefault="00304130">
      <w:pPr>
        <w:pStyle w:val="ConsPlusNormal"/>
        <w:ind w:firstLine="540"/>
        <w:jc w:val="both"/>
      </w:pPr>
      <w:r>
        <w:t xml:space="preserve">1.2. В приложении N </w:t>
      </w:r>
      <w:r w:rsidRPr="001B422D">
        <w:t>2 строки 1.108, 1.109, 1.110, 2, 7.1, 7.2, 7.4, 8.9, 12.1, 19, 20 изложи</w:t>
      </w:r>
      <w:r>
        <w:t>ть в следующей редакции:</w:t>
      </w:r>
    </w:p>
    <w:p w:rsidR="00304130" w:rsidRDefault="003041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964"/>
        <w:gridCol w:w="4422"/>
        <w:gridCol w:w="1134"/>
      </w:tblGrid>
      <w:tr w:rsidR="00304130">
        <w:tc>
          <w:tcPr>
            <w:tcW w:w="2551" w:type="dxa"/>
          </w:tcPr>
          <w:p w:rsidR="00304130" w:rsidRDefault="00304130">
            <w:pPr>
              <w:pStyle w:val="ConsPlusNormal"/>
            </w:pPr>
          </w:p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Значения коэффициента К2-1</w:t>
            </w:r>
          </w:p>
        </w:tc>
      </w:tr>
      <w:tr w:rsidR="00304130">
        <w:tc>
          <w:tcPr>
            <w:tcW w:w="2551" w:type="dxa"/>
            <w:vMerge w:val="restart"/>
          </w:tcPr>
          <w:p w:rsidR="00304130" w:rsidRDefault="00304130">
            <w:pPr>
              <w:pStyle w:val="ConsPlusNormal"/>
            </w:pPr>
            <w:r>
              <w:t>1. Оказание бытовых услуг, в том числе:</w:t>
            </w:r>
          </w:p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1.108.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  <w:vMerge/>
          </w:tcPr>
          <w:p w:rsidR="00304130" w:rsidRDefault="00304130"/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1.109.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 xml:space="preserve">Услуги парикмахерские для женщин и </w:t>
            </w:r>
            <w:r>
              <w:lastRenderedPageBreak/>
              <w:t>девочек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lastRenderedPageBreak/>
              <w:t>1,81</w:t>
            </w:r>
          </w:p>
        </w:tc>
      </w:tr>
      <w:tr w:rsidR="00304130">
        <w:tc>
          <w:tcPr>
            <w:tcW w:w="2551" w:type="dxa"/>
            <w:vMerge/>
          </w:tcPr>
          <w:p w:rsidR="00304130" w:rsidRDefault="00304130"/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1.110.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>Услуги парикмахерские для мужчин и мальчиков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7937" w:type="dxa"/>
            <w:gridSpan w:val="3"/>
          </w:tcPr>
          <w:p w:rsidR="00304130" w:rsidRDefault="00304130">
            <w:pPr>
              <w:pStyle w:val="ConsPlusNormal"/>
            </w:pPr>
            <w:r>
              <w:t>2. Оказание ветеринарных услуг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  <w:vMerge w:val="restart"/>
          </w:tcPr>
          <w:p w:rsidR="00304130" w:rsidRDefault="00304130">
            <w:pPr>
              <w:pStyle w:val="ConsPlusNormal"/>
            </w:pPr>
            <w:r>
              <w:t>7. Розничная торговля, осуществляемая через объекты стационарной торговой сети, имеющей торговые залы</w:t>
            </w:r>
          </w:p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 xml:space="preserve">Розничная торговля, за исключением розничной торговли товарами исключительно детского ассортимента,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средствами, в том числе лекарственными средствами, изготовленными по назначению врача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  <w:vMerge/>
          </w:tcPr>
          <w:p w:rsidR="00304130" w:rsidRDefault="00304130"/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>Розничная торговля товарами исключительно детского ассортимента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  <w:vMerge/>
          </w:tcPr>
          <w:p w:rsidR="00304130" w:rsidRDefault="00304130"/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 xml:space="preserve">Розничная торговля исключительно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</w:tcPr>
          <w:p w:rsidR="00304130" w:rsidRDefault="00304130">
            <w:pPr>
              <w:pStyle w:val="ConsPlusNormal"/>
            </w:pPr>
            <w:r>
              <w:t>8.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8.9.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>Иные объекты нестационарной торговой сети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2551" w:type="dxa"/>
          </w:tcPr>
          <w:p w:rsidR="00304130" w:rsidRDefault="00304130">
            <w:pPr>
              <w:pStyle w:val="ConsPlusNormal"/>
            </w:pPr>
            <w:r>
              <w:t>12. 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964" w:type="dxa"/>
          </w:tcPr>
          <w:p w:rsidR="00304130" w:rsidRDefault="00304130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4422" w:type="dxa"/>
          </w:tcPr>
          <w:p w:rsidR="00304130" w:rsidRDefault="00304130">
            <w:pPr>
              <w:pStyle w:val="ConsPlusNormal"/>
            </w:pPr>
            <w:r>
              <w:t>Столовая общедоступная.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1,45</w:t>
            </w:r>
          </w:p>
        </w:tc>
      </w:tr>
      <w:tr w:rsidR="00304130">
        <w:tc>
          <w:tcPr>
            <w:tcW w:w="7937" w:type="dxa"/>
            <w:gridSpan w:val="3"/>
          </w:tcPr>
          <w:p w:rsidR="00304130" w:rsidRDefault="00304130">
            <w:pPr>
              <w:pStyle w:val="ConsPlusNormal"/>
            </w:pPr>
            <w:r>
              <w:t>19. 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не превышает 5 квадратных метров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t>1,81</w:t>
            </w:r>
          </w:p>
        </w:tc>
      </w:tr>
      <w:tr w:rsidR="00304130">
        <w:tc>
          <w:tcPr>
            <w:tcW w:w="7937" w:type="dxa"/>
            <w:gridSpan w:val="3"/>
          </w:tcPr>
          <w:p w:rsidR="00304130" w:rsidRDefault="00304130">
            <w:pPr>
              <w:pStyle w:val="ConsPlusNormal"/>
            </w:pPr>
            <w:r>
              <w:t xml:space="preserve">20. Оказание услуг по передаче во временное владение и (или) пользование торговых мест, расположенных в объектах стационарной торговой сети, не </w:t>
            </w:r>
            <w:r>
              <w:lastRenderedPageBreak/>
              <w:t>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превышает 5 квадратных метров</w:t>
            </w:r>
          </w:p>
        </w:tc>
        <w:tc>
          <w:tcPr>
            <w:tcW w:w="1134" w:type="dxa"/>
          </w:tcPr>
          <w:p w:rsidR="00304130" w:rsidRDefault="00304130">
            <w:pPr>
              <w:pStyle w:val="ConsPlusNormal"/>
              <w:jc w:val="center"/>
            </w:pPr>
            <w:r>
              <w:lastRenderedPageBreak/>
              <w:t>1,81</w:t>
            </w:r>
          </w:p>
        </w:tc>
      </w:tr>
    </w:tbl>
    <w:p w:rsidR="00304130" w:rsidRDefault="00304130">
      <w:pPr>
        <w:pStyle w:val="ConsPlusNormal"/>
        <w:jc w:val="both"/>
      </w:pPr>
    </w:p>
    <w:p w:rsidR="00304130" w:rsidRDefault="00304130">
      <w:pPr>
        <w:pStyle w:val="ConsPlusNormal"/>
        <w:ind w:firstLine="540"/>
        <w:jc w:val="both"/>
      </w:pPr>
      <w:r>
        <w:t>2. Настоящее решение вступает в силу по истечении одного месяца со дня его официального опубликования, но не ранее 01.01.2019.</w:t>
      </w:r>
    </w:p>
    <w:p w:rsidR="00304130" w:rsidRDefault="00304130">
      <w:pPr>
        <w:pStyle w:val="ConsPlusNormal"/>
        <w:jc w:val="both"/>
      </w:pPr>
    </w:p>
    <w:p w:rsidR="005F6968" w:rsidRDefault="005F6968">
      <w:pPr>
        <w:pStyle w:val="ConsPlusNormal"/>
        <w:jc w:val="both"/>
      </w:pPr>
    </w:p>
    <w:p w:rsidR="005F6968" w:rsidRDefault="005F6968">
      <w:pPr>
        <w:pStyle w:val="ConsPlusNormal"/>
        <w:jc w:val="both"/>
      </w:pPr>
    </w:p>
    <w:p w:rsidR="00304130" w:rsidRDefault="00304130">
      <w:pPr>
        <w:pStyle w:val="ConsPlusNormal"/>
        <w:jc w:val="right"/>
      </w:pPr>
      <w:bookmarkStart w:id="0" w:name="_GoBack"/>
      <w:bookmarkEnd w:id="0"/>
      <w:r>
        <w:t xml:space="preserve">Глава </w:t>
      </w:r>
      <w:proofErr w:type="spellStart"/>
      <w:r>
        <w:t>Кольчугинского</w:t>
      </w:r>
      <w:proofErr w:type="spellEnd"/>
      <w:r>
        <w:t xml:space="preserve"> района</w:t>
      </w:r>
    </w:p>
    <w:p w:rsidR="00304130" w:rsidRDefault="00304130">
      <w:pPr>
        <w:pStyle w:val="ConsPlusNormal"/>
        <w:jc w:val="right"/>
      </w:pPr>
      <w:r>
        <w:t>В.В.ХАРИТОНОВ</w:t>
      </w:r>
    </w:p>
    <w:p w:rsidR="00304130" w:rsidRDefault="00304130">
      <w:pPr>
        <w:pStyle w:val="ConsPlusNormal"/>
        <w:jc w:val="both"/>
      </w:pPr>
    </w:p>
    <w:p w:rsidR="00304130" w:rsidRDefault="00304130">
      <w:pPr>
        <w:pStyle w:val="ConsPlusNormal"/>
        <w:jc w:val="both"/>
      </w:pPr>
    </w:p>
    <w:p w:rsidR="00304130" w:rsidRDefault="003041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5F6968"/>
    <w:sectPr w:rsidR="00C5721C" w:rsidSect="0074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130"/>
    <w:rsid w:val="001B422D"/>
    <w:rsid w:val="001D5427"/>
    <w:rsid w:val="00304130"/>
    <w:rsid w:val="005F6968"/>
    <w:rsid w:val="00755FA4"/>
    <w:rsid w:val="00C17463"/>
    <w:rsid w:val="00F8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1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4</cp:revision>
  <dcterms:created xsi:type="dcterms:W3CDTF">2019-10-24T14:15:00Z</dcterms:created>
  <dcterms:modified xsi:type="dcterms:W3CDTF">2019-11-06T12:47:00Z</dcterms:modified>
</cp:coreProperties>
</file>